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start"/>
        <w:rPr/>
      </w:pPr>
      <w:r>
        <w:rPr/>
        <w:t>Résumé of John Stracke</w:t>
      </w:r>
    </w:p>
    <w:p>
      <w:pPr>
        <w:pStyle w:val="Heading2"/>
        <w:bidi w:val="0"/>
        <w:jc w:val="start"/>
        <w:rPr/>
      </w:pPr>
      <w:r>
        <w:rPr/>
        <w:t>Contact Info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hyperlink r:id="rId2">
        <w:r>
          <w:rPr>
            <w:rStyle w:val="Hyperlink"/>
          </w:rPr>
          <w:t>jstracke@gmail.com</w:t>
        </w:r>
      </w:hyperlink>
      <w:r>
        <w:rPr/>
        <w:t xml:space="preserve">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hyperlink r:id="rId3">
        <w:r>
          <w:rPr>
            <w:rStyle w:val="Hyperlink"/>
          </w:rPr>
          <w:t>www.johnstracke.org</w:t>
        </w:r>
      </w:hyperlink>
      <w:r>
        <w:rPr/>
        <w:t xml:space="preserve"> </w:t>
      </w:r>
    </w:p>
    <w:p>
      <w:pPr>
        <w:pStyle w:val="Heading2"/>
        <w:bidi w:val="0"/>
        <w:jc w:val="start"/>
        <w:rPr/>
      </w:pPr>
      <w:r>
        <w:rPr/>
        <w:t>Current Status</w:t>
      </w:r>
    </w:p>
    <w:p>
      <w:pPr>
        <w:pStyle w:val="BodyText"/>
        <w:bidi w:val="0"/>
        <w:jc w:val="start"/>
        <w:rPr/>
      </w:pPr>
      <w:r>
        <w:rPr/>
        <w:t>I am employed as a Principal Software Engineer at Ocient. I have the following constraints: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I cannot relocate out of the Greater Boston area.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I will not take a contract position.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I will not work under security clearance.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I will not work for Meta, Amazon, or Alphabet. </w:t>
      </w:r>
    </w:p>
    <w:p>
      <w:pPr>
        <w:pStyle w:val="Heading2"/>
        <w:bidi w:val="0"/>
        <w:jc w:val="start"/>
        <w:rPr/>
      </w:pPr>
      <w:r>
        <w:rPr/>
        <w:t>Technical Summary</w:t>
      </w:r>
    </w:p>
    <w:p>
      <w:pPr>
        <w:pStyle w:val="ListHeading"/>
        <w:bidi w:val="0"/>
        <w:jc w:val="start"/>
        <w:rPr/>
      </w:pPr>
      <w:r>
        <w:rPr/>
        <w:t xml:space="preserve">Primary Languages </w:t>
      </w:r>
    </w:p>
    <w:p>
      <w:pPr>
        <w:pStyle w:val="ListContents"/>
        <w:bidi w:val="0"/>
        <w:jc w:val="start"/>
        <w:rPr/>
      </w:pPr>
      <w:r>
        <w:rPr/>
        <w:t xml:space="preserve">C/C++ (up through C++23), Java, Python, Common Lisp </w:t>
      </w:r>
    </w:p>
    <w:p>
      <w:pPr>
        <w:pStyle w:val="ListHeading"/>
        <w:bidi w:val="0"/>
        <w:jc w:val="start"/>
        <w:rPr/>
      </w:pPr>
      <w:r>
        <w:rPr/>
        <w:t xml:space="preserve">Secondary Languages </w:t>
      </w:r>
    </w:p>
    <w:p>
      <w:pPr>
        <w:pStyle w:val="ListContents"/>
        <w:bidi w:val="0"/>
        <w:jc w:val="start"/>
        <w:rPr/>
      </w:pPr>
      <w:r>
        <w:rPr/>
        <w:t xml:space="preserve">Scala, Haskell, Standard ML, Erlang, Perl, many others </w:t>
      </w:r>
    </w:p>
    <w:p>
      <w:pPr>
        <w:pStyle w:val="ListHeading"/>
        <w:bidi w:val="0"/>
        <w:jc w:val="start"/>
        <w:rPr/>
      </w:pPr>
      <w:r>
        <w:rPr/>
        <w:t xml:space="preserve">Operating Systems </w:t>
      </w:r>
    </w:p>
    <w:p>
      <w:pPr>
        <w:pStyle w:val="ListContents"/>
        <w:bidi w:val="0"/>
        <w:jc w:val="start"/>
        <w:rPr/>
      </w:pPr>
      <w:r>
        <w:rPr/>
        <w:t xml:space="preserve">Linux, Android, various commercial Unices </w:t>
      </w:r>
    </w:p>
    <w:p>
      <w:pPr>
        <w:pStyle w:val="ListHeading"/>
        <w:bidi w:val="0"/>
        <w:jc w:val="start"/>
        <w:rPr/>
      </w:pPr>
      <w:r>
        <w:rPr/>
        <w:t xml:space="preserve">Disciplines </w:t>
      </w:r>
    </w:p>
    <w:p>
      <w:pPr>
        <w:pStyle w:val="ListContents"/>
        <w:bidi w:val="0"/>
        <w:jc w:val="start"/>
        <w:rPr/>
      </w:pPr>
      <w:r>
        <w:rPr/>
        <w:t xml:space="preserve">Software design, algorithm design, performance analysis, network programming, protocol design, object-oriented design, design patterns, compiler design, Web-based applications, Unix/Linux systems programming, unit testing </w:t>
      </w:r>
    </w:p>
    <w:p>
      <w:pPr>
        <w:pStyle w:val="ListHeading"/>
        <w:bidi w:val="0"/>
        <w:jc w:val="start"/>
        <w:rPr/>
      </w:pPr>
      <w:r>
        <w:rPr/>
        <w:t xml:space="preserve">Technologies </w:t>
      </w:r>
    </w:p>
    <w:p>
      <w:pPr>
        <w:pStyle w:val="ListContents"/>
        <w:bidi w:val="0"/>
        <w:spacing w:before="0" w:after="283"/>
        <w:jc w:val="start"/>
        <w:rPr/>
      </w:pPr>
      <w:r>
        <w:rPr/>
        <w:t xml:space="preserve">TCP/IP, sockets, ANTLR, Bison/Yacc, Flex/Lex, Apache, XML, HTML, CSS, SQL, pthreads, gcc, gdb, Android, Unix, Linux, JUnit, PostgreSQL, CPPUnit, gtest, Git, Mercurial, Perforce, STL. </w:t>
      </w:r>
    </w:p>
    <w:p>
      <w:pPr>
        <w:pStyle w:val="Heading2"/>
        <w:bidi w:val="0"/>
        <w:jc w:val="start"/>
        <w:rPr/>
      </w:pPr>
      <w:r>
        <w:rPr/>
        <w:t>Education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B.A. in Mathematics, Northwestern University. Graduated with departmental honors.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M.S. in computer science, University of Massachusetts, Lowell. Coursework included programming language design, compiler construction, algorithms, and operating systems. My master's thesis was </w:t>
      </w:r>
      <w:hyperlink r:id="rId4">
        <w:r>
          <w:rPr>
            <w:rStyle w:val="Hyperlink"/>
          </w:rPr>
          <w:t>PackOS</w:t>
        </w:r>
      </w:hyperlink>
      <w:r>
        <w:rPr/>
        <w:t xml:space="preserve">, a microkernel in which all IPC was IPv6, for which I wrote an IPv6 stack from scratch. </w:t>
      </w:r>
    </w:p>
    <w:p>
      <w:pPr>
        <w:pStyle w:val="Heading2"/>
        <w:bidi w:val="0"/>
        <w:jc w:val="start"/>
        <w:rPr/>
      </w:pPr>
      <w:r>
        <w:rPr/>
        <w:t>Employment history</w:t>
      </w:r>
    </w:p>
    <w:p>
      <w:pPr>
        <w:pStyle w:val="ListHeading"/>
        <w:bidi w:val="0"/>
        <w:jc w:val="start"/>
        <w:rPr/>
      </w:pPr>
      <w:r>
        <w:rPr/>
        <w:t xml:space="preserve">Ocient, October 2022-present: Principal Software Engineer, Query Processing </w:t>
      </w:r>
    </w:p>
    <w:p>
      <w:pPr>
        <w:pStyle w:val="ListContents"/>
        <w:bidi w:val="0"/>
        <w:jc w:val="start"/>
        <w:rPr/>
      </w:pPr>
      <w:r>
        <w:rPr/>
        <w:t xml:space="preserve">Ocient produces a large-scale OLAP database. I have worked on various new features and performance improvements. Recently, I have implemented random forests, sped up decision trees by about a factor of 60 (one run went from 2 hours to 2 minutes), and greatly extended the test suite for decision trees. Work is done in C++23. I mentor junior engineers, do design and code reviews, interview candidates, and run a reading group dedicated to improving less experienced engineers' understanding of modern C++. </w:t>
      </w:r>
    </w:p>
    <w:p>
      <w:pPr>
        <w:pStyle w:val="ListHeading"/>
        <w:bidi w:val="0"/>
        <w:jc w:val="start"/>
        <w:rPr/>
      </w:pPr>
      <w:r>
        <w:rPr/>
        <w:t xml:space="preserve">Paradigm4, January-October 2022: Principal Software Developer </w:t>
      </w:r>
    </w:p>
    <w:p>
      <w:pPr>
        <w:pStyle w:val="ListContents"/>
        <w:bidi w:val="0"/>
        <w:jc w:val="start"/>
        <w:rPr/>
      </w:pPr>
      <w:r>
        <w:rPr/>
        <w:t xml:space="preserve">Paradigm4 produces an array-based database, targeted at life science applications. I worked on transaction improvements, RPM packaging, and a client for our REST API. Work was done in C++17. </w:t>
      </w:r>
    </w:p>
    <w:p>
      <w:pPr>
        <w:pStyle w:val="ListHeading"/>
        <w:bidi w:val="0"/>
        <w:jc w:val="start"/>
        <w:rPr/>
      </w:pPr>
      <w:r>
        <w:rPr/>
        <w:t xml:space="preserve">Motional, November 2020 to January 2022: Principal Software Engineer </w:t>
      </w:r>
    </w:p>
    <w:p>
      <w:pPr>
        <w:pStyle w:val="ListContents"/>
        <w:bidi w:val="0"/>
        <w:jc w:val="start"/>
        <w:rPr/>
      </w:pPr>
      <w:r>
        <w:rPr/>
        <w:t xml:space="preserve">Motional develops software for self-driving cars. I started in the platform infrastructure team, working on middleware to let the various components communicate. Later, I helped design a new runtime framework, managing the various tasks that make up the software stack, and then moved to the team that was created to build that framework. Work was done in C++20, with some Python 3. </w:t>
      </w:r>
    </w:p>
    <w:p>
      <w:pPr>
        <w:pStyle w:val="ListHeading"/>
        <w:bidi w:val="0"/>
        <w:jc w:val="start"/>
        <w:rPr/>
      </w:pPr>
      <w:r>
        <w:rPr/>
        <w:t xml:space="preserve">Smartsheet, April-November 2020: Senior SDE II </w:t>
      </w:r>
    </w:p>
    <w:p>
      <w:pPr>
        <w:pStyle w:val="ListContents"/>
        <w:bidi w:val="0"/>
        <w:jc w:val="start"/>
        <w:rPr/>
      </w:pPr>
      <w:r>
        <w:rPr/>
        <w:t xml:space="preserve">Designed and developed parts of a zero-management NoSQL database designed to fit into the existing Smartsheet ecosystem. As a senior member of the team, I also participated in design reviews, guided less senior engineers, and helped management pick technical direction. Work was done in Java and SQL. The product, a multitenant SaaS service, is implemented with microservices, based on OpenAPI and Micronaut, and runs on AWS Lambda. I applied compiler technologies to optimize execution of requests. </w:t>
      </w:r>
    </w:p>
    <w:p>
      <w:pPr>
        <w:pStyle w:val="ListHeading"/>
        <w:bidi w:val="0"/>
        <w:jc w:val="start"/>
        <w:rPr/>
      </w:pPr>
      <w:r>
        <w:rPr/>
        <w:t xml:space="preserve">Google, April 2011 to April 2020: Senior Software Engineer </w:t>
      </w:r>
    </w:p>
    <w:p>
      <w:pPr>
        <w:pStyle w:val="ListContents"/>
        <w:bidi w:val="0"/>
        <w:jc w:val="start"/>
        <w:rPr/>
      </w:pPr>
      <w:r>
        <w:rPr/>
        <w:t xml:space="preserve">My last team at Google was working on a project called Longform, for writing and editing text with a stylus. The library was usable in various contexts; the first released product based on it is an enhancement to the ChromeOS virtual keyboard, to make ChromeOS tablets easier to use without a keyboard. Work was done in C++20 and compiled to Webassembly via emscripten. </w:t>
      </w:r>
    </w:p>
    <w:p>
      <w:pPr>
        <w:pStyle w:val="ListContents"/>
        <w:bidi w:val="0"/>
        <w:spacing w:before="0" w:after="283"/>
        <w:jc w:val="start"/>
        <w:rPr/>
      </w:pPr>
      <w:r>
        <w:rPr/>
        <w:t xml:space="preserve">Before that, I worked on QPX, which is the backend for Google Flights, as well as for many airline and third-party travel sites. QPX searches for flights and fares; it's a vast optimization problem. Some highlights of my work: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Route restrictions for the new C++ scheduler microservice. Route restrictions are business logic above and beyond the publicly filed rules; I applied NFA theory, extended with arbitrary predicates, to make them perform efficiently.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Diagnostics: a system for explaining why QPX didn't return the results a customer was expecting.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Database security: locking down QPX's low-level queries for looking up fares and rules, so that they could be exposed to customers without letting them see each other's private data.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In my time at Google, I received eight peer bonuses (suggested by peers, approved by management) and four spot bonuses (larger bonuses, from management), for achievements ranging from mentoring and collaboration to outstanding technical work. </w:t>
      </w:r>
    </w:p>
    <w:p>
      <w:pPr>
        <w:pStyle w:val="BodyText"/>
        <w:bidi w:val="0"/>
        <w:jc w:val="start"/>
        <w:rPr/>
      </w:pPr>
      <w:r>
        <w:rPr/>
        <w:t xml:space="preserve">Work was done in C++11/14 and Common Lisp. </w:t>
      </w:r>
    </w:p>
    <w:p>
      <w:pPr>
        <w:pStyle w:val="ListHeading"/>
        <w:bidi w:val="0"/>
        <w:jc w:val="start"/>
        <w:rPr/>
      </w:pPr>
      <w:r>
        <w:rPr/>
        <w:t xml:space="preserve">ITA Software, 2008 to April 2011 (acquired by Google) </w:t>
      </w:r>
    </w:p>
    <w:p>
      <w:pPr>
        <w:pStyle w:val="ListContents"/>
        <w:bidi w:val="0"/>
        <w:jc w:val="start"/>
        <w:rPr/>
      </w:pPr>
      <w:r>
        <w:rPr/>
        <w:t xml:space="preserve">For a description of my work at ITA, see QPX, under Google, above. </w:t>
      </w:r>
    </w:p>
    <w:p>
      <w:pPr>
        <w:pStyle w:val="ListHeading"/>
        <w:bidi w:val="0"/>
        <w:jc w:val="start"/>
        <w:rPr/>
      </w:pPr>
      <w:r>
        <w:rPr/>
        <w:t xml:space="preserve">Akamai, 2007: Senior Software Engineer </w:t>
      </w:r>
    </w:p>
    <w:p>
      <w:pPr>
        <w:pStyle w:val="ListContents"/>
        <w:bidi w:val="0"/>
        <w:jc w:val="start"/>
        <w:rPr/>
      </w:pPr>
      <w:r>
        <w:rPr/>
        <w:t xml:space="preserve">I worked on making one of Akamai's DNS servers multithreaded. Work was done in C++. I also ran an experiment with writing a DNS server in Erlang. </w:t>
      </w:r>
    </w:p>
    <w:p>
      <w:pPr>
        <w:pStyle w:val="ListHeading"/>
        <w:bidi w:val="0"/>
        <w:jc w:val="start"/>
        <w:rPr/>
      </w:pPr>
      <w:r>
        <w:rPr/>
        <w:t xml:space="preserve">Endeca, 2004 to 2006: Principal Software Engineer </w:t>
      </w:r>
    </w:p>
    <w:p>
      <w:pPr>
        <w:pStyle w:val="ListContents"/>
        <w:bidi w:val="0"/>
        <w:spacing w:before="0" w:after="283"/>
        <w:jc w:val="start"/>
        <w:rPr/>
      </w:pPr>
      <w:r>
        <w:rPr/>
        <w:t xml:space="preserve">Endeca (since acquired by Oracle) sold an enterprise information access platform to help people search and analyze their information.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I worked in the Engines group, maintaining and developing the search engine.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Enhanced the data store to keep certain large data structures offline, to improve scalability.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Worked on the design and implementation of XQuery support, including an optimization strategy to enable queries to be answered via the engine's data index, instead of by iterating.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Work was done in C++, with extensive unit testing using CPPUnit. </w:t>
      </w:r>
    </w:p>
    <w:p>
      <w:pPr>
        <w:pStyle w:val="ListHeading"/>
        <w:bidi w:val="0"/>
        <w:jc w:val="start"/>
        <w:rPr/>
      </w:pPr>
      <w:r>
        <w:rPr/>
        <w:t xml:space="preserve">Centive, 2001 to 2004: Principal Software Engineer </w:t>
      </w:r>
    </w:p>
    <w:p>
      <w:pPr>
        <w:pStyle w:val="ListContents"/>
        <w:bidi w:val="0"/>
        <w:spacing w:before="0" w:after="283"/>
        <w:jc w:val="start"/>
        <w:rPr/>
      </w:pPr>
      <w:r>
        <w:rPr/>
        <w:t xml:space="preserve">Centive sold a platform for calculating complex commission plans for companies with millions of transactions per month.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Architected and implemented a compiler to translate the compensation plans (written in a SQL dialect) into Oracle PL/SQL and Microsoft T-SQL.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Focused on improving the performance, both of the compiler itself and of the generated SQL.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The result was around 100,000 times faster than Centive's previous version.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Work was done in Java, on Windows. </w:t>
      </w:r>
    </w:p>
    <w:p>
      <w:pPr>
        <w:pStyle w:val="ListHeading"/>
        <w:bidi w:val="0"/>
        <w:jc w:val="start"/>
        <w:rPr/>
      </w:pPr>
      <w:r>
        <w:rPr/>
        <w:t xml:space="preserve">eCal Corp., 1999 to 2001: Chief Scientist </w:t>
      </w:r>
    </w:p>
    <w:p>
      <w:pPr>
        <w:pStyle w:val="ListContents"/>
        <w:bidi w:val="0"/>
        <w:spacing w:before="0" w:after="283"/>
        <w:jc w:val="start"/>
        <w:rPr/>
      </w:pPr>
      <w:r>
        <w:rPr/>
        <w:t xml:space="preserve">eCal made Web-based calendaring software: a packaged server for the enterprise space, a hosted service for the consumer space.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I was the chief architect; for example, I designed and implemented a Web application framework for the enterprise server. Pages were compiled to Perl on the fly and cached; this technique allowed us to exceed the performance budget of 140ms per page.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I was also responsible for researching new technologies to keep ahead of the competition.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I represented eCal in the IETF.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I researched, and prototyped, instant messaging, when eCal wanted to diversify. </w:t>
      </w:r>
    </w:p>
    <w:p>
      <w:pPr>
        <w:pStyle w:val="ListHeading"/>
        <w:bidi w:val="0"/>
        <w:jc w:val="start"/>
        <w:rPr/>
      </w:pPr>
      <w:r>
        <w:rPr/>
        <w:t xml:space="preserve">Netscape, 1996 to 1999: Principal Software Engineer </w:t>
      </w:r>
    </w:p>
    <w:p>
      <w:pPr>
        <w:pStyle w:val="ListContents"/>
        <w:bidi w:val="0"/>
        <w:spacing w:before="0" w:after="283"/>
        <w:jc w:val="start"/>
        <w:rPr/>
      </w:pPr>
      <w:r>
        <w:rPr/>
        <w:t xml:space="preserve">I came to Netscape as part of the acquisition of InSoft (see below).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Integrated InSoft's conferencing architecture, which I had developed, with the H.323 standard.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Developed an object-oriented widget library in JavaScript, for use with Netcaster.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Represented Netscape in the IETF's WebDAV working group. </w:t>
      </w:r>
    </w:p>
    <w:p>
      <w:pPr>
        <w:pStyle w:val="ListHeading"/>
        <w:bidi w:val="0"/>
        <w:jc w:val="start"/>
        <w:rPr/>
      </w:pPr>
      <w:r>
        <w:rPr/>
        <w:t xml:space="preserve">InSoft, 1993 to 1996: Senior Software Engineer </w:t>
      </w:r>
    </w:p>
    <w:p>
      <w:pPr>
        <w:pStyle w:val="ListContents"/>
        <w:bidi w:val="0"/>
        <w:spacing w:before="0" w:after="283"/>
        <w:jc w:val="start"/>
        <w:rPr/>
      </w:pPr>
      <w:r>
        <w:rPr/>
        <w:t xml:space="preserve">InSoft made enterprise videoconferencing and streaming media systems.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Architected and implemented the peer-to-peer OpenDVE networking technology used in InSoft's Communique! videoconferencing program.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Created the prototype of Netscape Media Server (a streaming media server).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Work was done in C on seven different Unix platforms. </w:t>
      </w:r>
    </w:p>
    <w:p>
      <w:pPr>
        <w:pStyle w:val="ListHeading"/>
        <w:bidi w:val="0"/>
        <w:jc w:val="start"/>
        <w:rPr/>
      </w:pPr>
      <w:r>
        <w:rPr/>
        <w:t xml:space="preserve">Analysis &amp; Technology, Inc., 1992 to 1993: Software Engineer II </w:t>
      </w:r>
    </w:p>
    <w:p>
      <w:pPr>
        <w:pStyle w:val="ListContents"/>
        <w:bidi w:val="0"/>
        <w:spacing w:before="0" w:after="283"/>
        <w:jc w:val="start"/>
        <w:rPr/>
      </w:pPr>
      <w:r>
        <w:rPr/>
        <w:t xml:space="preserve">A&amp;T was a naval contractor.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Developed a Windows 3.1 application, in C++, for editing descriptions of underwater sound sources, for use in sonar training simulators.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Held a Secret clearance. </w:t>
      </w:r>
    </w:p>
    <w:p>
      <w:pPr>
        <w:pStyle w:val="ListHeading"/>
        <w:bidi w:val="0"/>
        <w:jc w:val="start"/>
        <w:rPr/>
      </w:pPr>
      <w:r>
        <w:rPr/>
        <w:t xml:space="preserve">National Science Center Foundation, 1991 to 1992: Software Engineer </w:t>
      </w:r>
    </w:p>
    <w:p>
      <w:pPr>
        <w:pStyle w:val="ListContents"/>
        <w:bidi w:val="0"/>
        <w:spacing w:before="0" w:after="283"/>
        <w:jc w:val="start"/>
        <w:rPr/>
      </w:pPr>
      <w:r>
        <w:rPr/>
        <w:t xml:space="preserve">The NSCF sold computer-aided instruction software for algebra.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Created an X Windows front-end for the student database, on Unix, in a proprietary language. </w:t>
      </w:r>
    </w:p>
    <w:p>
      <w:pPr>
        <w:pStyle w:val="Heading2"/>
        <w:bidi w:val="0"/>
        <w:jc w:val="start"/>
        <w:rPr/>
      </w:pPr>
      <w:bookmarkStart w:id="0" w:name="patents"/>
      <w:bookmarkEnd w:id="0"/>
      <w:r>
        <w:rPr/>
        <w:t>US Patents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5892761: </w:t>
      </w:r>
      <w:hyperlink r:id="rId5">
        <w:r>
          <w:rPr>
            <w:rStyle w:val="Hyperlink"/>
          </w:rPr>
          <w:t>Method and apparatus for routing data in collaborative computing system</w:t>
        </w:r>
      </w:hyperlink>
      <w:r>
        <w:rPr/>
        <w:t xml:space="preserve">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6047330: </w:t>
      </w:r>
      <w:hyperlink r:id="rId6">
        <w:r>
          <w:rPr>
            <w:rStyle w:val="Hyperlink"/>
          </w:rPr>
          <w:t>Virtual router discovery system</w:t>
        </w:r>
      </w:hyperlink>
      <w:r>
        <w:rPr/>
        <w:t xml:space="preserve">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6167451: </w:t>
      </w:r>
      <w:hyperlink r:id="rId7">
        <w:r>
          <w:rPr>
            <w:rStyle w:val="Hyperlink"/>
          </w:rPr>
          <w:t>Multiple push protocol unifying system</w:t>
        </w:r>
      </w:hyperlink>
      <w:r>
        <w:rPr/>
        <w:t xml:space="preserve">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8886644: </w:t>
      </w:r>
      <w:hyperlink r:id="rId8">
        <w:r>
          <w:rPr>
            <w:rStyle w:val="Hyperlink"/>
          </w:rPr>
          <w:t>User control of search filter bubble</w:t>
        </w:r>
      </w:hyperlink>
      <w:r>
        <w:rPr/>
        <w:t xml:space="preserve">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8914229: </w:t>
      </w:r>
      <w:hyperlink r:id="rId9">
        <w:r>
          <w:rPr>
            <w:rStyle w:val="Hyperlink"/>
          </w:rPr>
          <w:t>Systems and methods for transferring navigation data</w:t>
        </w:r>
      </w:hyperlink>
      <w:r>
        <w:rPr/>
        <w:t xml:space="preserve">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9448073: </w:t>
      </w:r>
      <w:hyperlink r:id="rId10">
        <w:r>
          <w:rPr>
            <w:rStyle w:val="Hyperlink"/>
          </w:rPr>
          <w:t>System and method for assessing road quality using data collected from a mobile device</w:t>
        </w:r>
      </w:hyperlink>
      <w:r>
        <w:rPr/>
        <w:t xml:space="preserve">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9824685: </w:t>
      </w:r>
      <w:hyperlink r:id="rId11">
        <w:r>
          <w:rPr>
            <w:rStyle w:val="Hyperlink"/>
          </w:rPr>
          <w:t>Handsfree device with continuous keyword recognition</w:t>
        </w:r>
      </w:hyperlink>
      <w:r>
        <w:rPr/>
        <w:t xml:space="preserve"> </w:t>
      </w:r>
    </w:p>
    <w:p>
      <w:pPr>
        <w:pStyle w:val="Heading2"/>
        <w:bidi w:val="0"/>
        <w:jc w:val="start"/>
        <w:rPr/>
      </w:pPr>
      <w:r>
        <w:rPr/>
        <w:t>All Languages</w:t>
      </w:r>
    </w:p>
    <w:p>
      <w:pPr>
        <w:pStyle w:val="BodyText"/>
        <w:bidi w:val="0"/>
        <w:jc w:val="start"/>
        <w:rPr/>
      </w:pPr>
      <w:r>
        <w:rPr/>
        <w:t xml:space="preserve">I've used a </w:t>
      </w:r>
      <w:r>
        <w:rPr>
          <w:rStyle w:val="Emphasis"/>
        </w:rPr>
        <w:t>lot</w:t>
      </w:r>
      <w:r>
        <w:rPr/>
        <w:t xml:space="preserve"> of programming languages over the years. In chronological order, as best as I can remember, they are: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BASIC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6809 machine language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Logo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Pascal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6502 machine language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Prolog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Shell script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68000 machine language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8086 machine language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Forth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HyperCard/HyperTalk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Object Pascal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Learning Logic Language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Emacs Lisp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C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Common Lisp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Fortran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C++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Java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JavaScript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PHP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Perl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PostScript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SQL, PL/SQL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Python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Smalltalk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Standard ML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OCaml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Scheme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Haskell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Erlang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Ruby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Go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Scala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Rust </w:t>
      </w:r>
    </w:p>
    <w:p>
      <w:pPr>
        <w:pStyle w:val="BodyText"/>
        <w:bidi w:val="0"/>
        <w:spacing w:before="0" w:after="140"/>
        <w:jc w:val="start"/>
        <w:rPr/>
      </w:pPr>
      <w:r>
        <w:rPr/>
        <w:t xml:space="preserve">Of course, I'm not listing things like HTML, only Turing-complete languages. SQL makes the list only because I used PL/SQL, too. </w:t>
      </w:r>
    </w:p>
    <w:sectPr>
      <w:type w:val="nextPage"/>
      <w:pgSz w:w="12240" w:h="15840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14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oto Serif CJK SC" w:cs="Noto Sans Devanagari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Heading">
    <w:name w:val="List Heading"/>
    <w:basedOn w:val="Normal"/>
    <w:next w:val="ListContents"/>
    <w:qFormat/>
    <w:pPr>
      <w:ind w:start="0"/>
    </w:pPr>
    <w:rPr/>
  </w:style>
  <w:style w:type="paragraph" w:styleId="ListContents">
    <w:name w:val="List Contents"/>
    <w:basedOn w:val="Normal"/>
    <w:qFormat/>
    <w:pPr>
      <w:ind w:start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stracke@gmail.com" TargetMode="External"/><Relationship Id="rId3" Type="http://schemas.openxmlformats.org/officeDocument/2006/relationships/hyperlink" Target="https://www.johnstracke.org/" TargetMode="External"/><Relationship Id="rId4" Type="http://schemas.openxmlformats.org/officeDocument/2006/relationships/hyperlink" Target="https://github.com/metageek/packos" TargetMode="External"/><Relationship Id="rId5" Type="http://schemas.openxmlformats.org/officeDocument/2006/relationships/hyperlink" Target="https://patents.google.com/patent/US5892761A/en" TargetMode="External"/><Relationship Id="rId6" Type="http://schemas.openxmlformats.org/officeDocument/2006/relationships/hyperlink" Target="https://patents.google.com/patent/US6047330A/en" TargetMode="External"/><Relationship Id="rId7" Type="http://schemas.openxmlformats.org/officeDocument/2006/relationships/hyperlink" Target="https://patents.google.com/patent/US6167451A/en" TargetMode="External"/><Relationship Id="rId8" Type="http://schemas.openxmlformats.org/officeDocument/2006/relationships/hyperlink" Target="https://patents.google.com/patent/US8886644B1/en" TargetMode="External"/><Relationship Id="rId9" Type="http://schemas.openxmlformats.org/officeDocument/2006/relationships/hyperlink" Target="https://patents.google.com/patent/US8914229B2/en" TargetMode="External"/><Relationship Id="rId10" Type="http://schemas.openxmlformats.org/officeDocument/2006/relationships/hyperlink" Target="https://patents.google.com/patent/US9448073B2/en" TargetMode="External"/><Relationship Id="rId11" Type="http://schemas.openxmlformats.org/officeDocument/2006/relationships/hyperlink" Target="https://patents.google.com/patent/US9824685B2/en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LibreOffice/24.8.6.2$Linux_X86_64 LibreOffice_project/480$Build-2</Application>
  <AppVersion>15.0000</AppVersion>
  <Pages>5</Pages>
  <Words>1421</Words>
  <Characters>7806</Characters>
  <CharactersWithSpaces>9143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2025-04-26T12:39:15Z</cp:lastPrinted>
  <cp:revision>0</cp:revision>
  <dc:subject/>
  <dc:title>Résumé of John Stracke</dc:title>
</cp:coreProperties>
</file>